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30" w:rsidRDefault="000F60B7" w:rsidP="000F60B7">
      <w:pPr>
        <w:jc w:val="center"/>
        <w:rPr>
          <w:b/>
        </w:rPr>
      </w:pPr>
      <w:r w:rsidRPr="000F60B7">
        <w:rPr>
          <w:b/>
        </w:rPr>
        <w:t>TALK Rubric</w:t>
      </w:r>
      <w:r w:rsidR="0036152A">
        <w:rPr>
          <w:b/>
        </w:rPr>
        <w:t>: Level 2</w:t>
      </w:r>
    </w:p>
    <w:p w:rsidR="0036152A" w:rsidRPr="000F60B7" w:rsidRDefault="0036152A" w:rsidP="000F60B7">
      <w:pPr>
        <w:jc w:val="center"/>
        <w:rPr>
          <w:b/>
        </w:rPr>
      </w:pPr>
      <w:r>
        <w:rPr>
          <w:b/>
        </w:rPr>
        <w:t xml:space="preserve">Novice High and Intermediate Low </w:t>
      </w:r>
    </w:p>
    <w:p w:rsidR="000F60B7" w:rsidRPr="000F60B7" w:rsidRDefault="000F60B7">
      <w:pPr>
        <w:rPr>
          <w:b/>
        </w:rPr>
      </w:pPr>
      <w:r w:rsidRPr="000F60B7">
        <w:rPr>
          <w:b/>
        </w:rPr>
        <w:t>T= Talking in the Target Language</w:t>
      </w:r>
    </w:p>
    <w:p w:rsidR="000F60B7" w:rsidRDefault="000F60B7">
      <w:r>
        <w:tab/>
        <w:t xml:space="preserve">What your teacher is looking for: </w:t>
      </w:r>
    </w:p>
    <w:p w:rsidR="000F60B7" w:rsidRDefault="000F60B7" w:rsidP="0036152A">
      <w:pPr>
        <w:pStyle w:val="ListParagraph"/>
        <w:numPr>
          <w:ilvl w:val="1"/>
          <w:numId w:val="2"/>
        </w:numPr>
      </w:pPr>
      <w:r>
        <w:t xml:space="preserve">Is the student TRYING to communicate entirely in the target language? </w:t>
      </w:r>
    </w:p>
    <w:p w:rsidR="000F60B7" w:rsidRDefault="000F60B7" w:rsidP="0036152A">
      <w:pPr>
        <w:pStyle w:val="ListParagraph"/>
        <w:numPr>
          <w:ilvl w:val="1"/>
          <w:numId w:val="2"/>
        </w:numPr>
      </w:pPr>
      <w:r>
        <w:t xml:space="preserve">Is the talk RELEVANT to the task? </w:t>
      </w:r>
    </w:p>
    <w:p w:rsidR="000F60B7" w:rsidRDefault="000F60B7" w:rsidP="0036152A">
      <w:pPr>
        <w:pStyle w:val="ListParagraph"/>
        <w:numPr>
          <w:ilvl w:val="1"/>
          <w:numId w:val="2"/>
        </w:numPr>
      </w:pPr>
      <w:r>
        <w:t>Is the student SUPPORTING 2-way conversation?</w:t>
      </w:r>
    </w:p>
    <w:p w:rsidR="000F60B7" w:rsidRDefault="000F60B7" w:rsidP="0036152A">
      <w:pPr>
        <w:pStyle w:val="ListParagraph"/>
        <w:numPr>
          <w:ilvl w:val="1"/>
          <w:numId w:val="2"/>
        </w:numPr>
      </w:pPr>
      <w:r>
        <w:t xml:space="preserve">Is the student giving DETAIL to support statements? </w:t>
      </w:r>
    </w:p>
    <w:p w:rsidR="000F60B7" w:rsidRPr="00A67F7A" w:rsidRDefault="000F60B7">
      <w:pPr>
        <w:rPr>
          <w:b/>
        </w:rPr>
      </w:pPr>
      <w:r w:rsidRPr="00A67F7A">
        <w:rPr>
          <w:b/>
        </w:rPr>
        <w:t>A</w:t>
      </w:r>
      <w:r w:rsidR="0036152A" w:rsidRPr="00A67F7A">
        <w:rPr>
          <w:b/>
        </w:rPr>
        <w:t>= Accuracy</w:t>
      </w:r>
    </w:p>
    <w:p w:rsidR="000F60B7" w:rsidRDefault="000F60B7">
      <w:r>
        <w:tab/>
        <w:t>Is the student performing at an ACCEPTABLE level of ACCURACY?</w:t>
      </w:r>
    </w:p>
    <w:p w:rsidR="000F60B7" w:rsidRDefault="000F60B7" w:rsidP="0036152A">
      <w:pPr>
        <w:pStyle w:val="ListParagraph"/>
        <w:numPr>
          <w:ilvl w:val="1"/>
          <w:numId w:val="4"/>
        </w:numPr>
        <w:ind w:left="1440"/>
      </w:pPr>
      <w:r>
        <w:t xml:space="preserve">Uses </w:t>
      </w:r>
      <w:r w:rsidR="0036152A">
        <w:t>the lesson’s target vocabulary or grammar.</w:t>
      </w:r>
    </w:p>
    <w:p w:rsidR="000F60B7" w:rsidRDefault="000F60B7" w:rsidP="0036152A">
      <w:pPr>
        <w:pStyle w:val="ListParagraph"/>
        <w:numPr>
          <w:ilvl w:val="1"/>
          <w:numId w:val="4"/>
        </w:numPr>
        <w:ind w:left="1440"/>
      </w:pPr>
      <w:r>
        <w:t xml:space="preserve">Uses question words and </w:t>
      </w:r>
    </w:p>
    <w:p w:rsidR="000F60B7" w:rsidRDefault="000F60B7" w:rsidP="0036152A">
      <w:pPr>
        <w:pStyle w:val="ListParagraph"/>
        <w:numPr>
          <w:ilvl w:val="1"/>
          <w:numId w:val="4"/>
        </w:numPr>
        <w:ind w:left="1440"/>
      </w:pPr>
      <w:r>
        <w:t>Speaks in complete sentences.</w:t>
      </w:r>
    </w:p>
    <w:p w:rsidR="000F60B7" w:rsidRPr="00A67F7A" w:rsidRDefault="000F60B7" w:rsidP="000F60B7">
      <w:pPr>
        <w:rPr>
          <w:b/>
        </w:rPr>
      </w:pPr>
      <w:r w:rsidRPr="00A67F7A">
        <w:rPr>
          <w:b/>
        </w:rPr>
        <w:t>L=Listening</w:t>
      </w:r>
    </w:p>
    <w:p w:rsidR="0036152A" w:rsidRDefault="0036152A" w:rsidP="0036152A">
      <w:pPr>
        <w:pStyle w:val="ListParagraph"/>
        <w:numPr>
          <w:ilvl w:val="1"/>
          <w:numId w:val="5"/>
        </w:numPr>
      </w:pPr>
      <w:r>
        <w:t xml:space="preserve">Is the student ON TASK? </w:t>
      </w:r>
    </w:p>
    <w:p w:rsidR="0036152A" w:rsidRDefault="0036152A" w:rsidP="0036152A">
      <w:pPr>
        <w:pStyle w:val="ListParagraph"/>
        <w:numPr>
          <w:ilvl w:val="1"/>
          <w:numId w:val="5"/>
        </w:numPr>
      </w:pPr>
      <w:r>
        <w:t xml:space="preserve">Does the student LISTEN to his/her partner(s)? </w:t>
      </w:r>
    </w:p>
    <w:p w:rsidR="0036152A" w:rsidRDefault="0036152A" w:rsidP="0036152A">
      <w:pPr>
        <w:pStyle w:val="ListParagraph"/>
        <w:numPr>
          <w:ilvl w:val="1"/>
          <w:numId w:val="5"/>
        </w:numPr>
      </w:pPr>
      <w:r>
        <w:t xml:space="preserve">Does the student follow directions? </w:t>
      </w:r>
    </w:p>
    <w:p w:rsidR="0036152A" w:rsidRDefault="0036152A" w:rsidP="0036152A">
      <w:pPr>
        <w:pStyle w:val="ListParagraph"/>
        <w:numPr>
          <w:ilvl w:val="1"/>
          <w:numId w:val="5"/>
        </w:numPr>
      </w:pPr>
      <w:r>
        <w:t xml:space="preserve">Does the student ASK questions to ENGAGE a struggling partner, or to </w:t>
      </w:r>
    </w:p>
    <w:p w:rsidR="0036152A" w:rsidRDefault="0036152A" w:rsidP="0036152A">
      <w:pPr>
        <w:pStyle w:val="ListParagraph"/>
        <w:numPr>
          <w:ilvl w:val="1"/>
          <w:numId w:val="5"/>
        </w:numPr>
      </w:pPr>
      <w:r>
        <w:t xml:space="preserve">SEEK CLARIFICATION when something doesn’t make sense. </w:t>
      </w:r>
    </w:p>
    <w:p w:rsidR="0036152A" w:rsidRPr="00A67F7A" w:rsidRDefault="0036152A" w:rsidP="000F60B7">
      <w:pPr>
        <w:rPr>
          <w:b/>
        </w:rPr>
      </w:pPr>
      <w:r w:rsidRPr="00A67F7A">
        <w:rPr>
          <w:b/>
        </w:rPr>
        <w:t>K= Kindness</w:t>
      </w:r>
    </w:p>
    <w:p w:rsidR="0036152A" w:rsidRDefault="0036152A" w:rsidP="0036152A">
      <w:pPr>
        <w:pStyle w:val="ListParagraph"/>
        <w:numPr>
          <w:ilvl w:val="1"/>
          <w:numId w:val="6"/>
        </w:numPr>
      </w:pPr>
      <w:r>
        <w:t xml:space="preserve">Is the student KIND and COOPERATIVE? </w:t>
      </w:r>
    </w:p>
    <w:p w:rsidR="0036152A" w:rsidRDefault="0036152A" w:rsidP="0036152A">
      <w:pPr>
        <w:pStyle w:val="ListParagraph"/>
        <w:numPr>
          <w:ilvl w:val="1"/>
          <w:numId w:val="6"/>
        </w:numPr>
      </w:pPr>
      <w:r>
        <w:t xml:space="preserve">Does the student ENCOURAGE partner(s)? </w:t>
      </w:r>
    </w:p>
    <w:p w:rsidR="0036152A" w:rsidRDefault="0036152A" w:rsidP="0036152A">
      <w:pPr>
        <w:pStyle w:val="ListParagraph"/>
        <w:numPr>
          <w:ilvl w:val="1"/>
          <w:numId w:val="6"/>
        </w:numPr>
      </w:pPr>
      <w:r>
        <w:t xml:space="preserve">Does the student COLLABORATE with his/her group? </w:t>
      </w:r>
    </w:p>
    <w:p w:rsidR="0036152A" w:rsidRPr="00A67F7A" w:rsidRDefault="00A67F7A" w:rsidP="00A67F7A">
      <w:pPr>
        <w:jc w:val="right"/>
        <w:rPr>
          <w:i/>
        </w:rPr>
      </w:pPr>
      <w:r w:rsidRPr="00A67F7A">
        <w:rPr>
          <w:i/>
        </w:rPr>
        <w:t>Source: Donato 2004</w:t>
      </w:r>
      <w:r>
        <w:rPr>
          <w:i/>
        </w:rPr>
        <w:t xml:space="preserve"> with revisions added by JCI Meyer 7/2015</w:t>
      </w:r>
    </w:p>
    <w:p w:rsidR="0036152A" w:rsidRPr="00A67F7A" w:rsidRDefault="0036152A" w:rsidP="000F60B7">
      <w:pPr>
        <w:rPr>
          <w:b/>
        </w:rPr>
      </w:pPr>
      <w:r w:rsidRPr="00A67F7A">
        <w:rPr>
          <w:b/>
        </w:rPr>
        <w:t xml:space="preserve">Grade: </w:t>
      </w:r>
    </w:p>
    <w:p w:rsidR="0036152A" w:rsidRDefault="0036152A" w:rsidP="000F60B7">
      <w:r>
        <w:t xml:space="preserve">Over several class days, the teacher will look for these criteria. </w:t>
      </w:r>
      <w:r w:rsidR="00774A9F">
        <w:t xml:space="preserve">Some days he/she may measure only one element, possibly more. The grade will be a tally of all the points scored over that time period. </w:t>
      </w:r>
    </w:p>
    <w:p w:rsidR="00774A9F" w:rsidRDefault="00774A9F" w:rsidP="000F60B7">
      <w:r>
        <w:t xml:space="preserve">Scores for EACH section: </w:t>
      </w:r>
    </w:p>
    <w:p w:rsidR="00774A9F" w:rsidRDefault="00774A9F" w:rsidP="000F60B7">
      <w:r>
        <w:t xml:space="preserve">3 points- Meets and/or exceeds ALL criteria measured for that task. </w:t>
      </w:r>
    </w:p>
    <w:p w:rsidR="00774A9F" w:rsidRDefault="00774A9F" w:rsidP="000F60B7">
      <w:r>
        <w:t xml:space="preserve">2 points- </w:t>
      </w:r>
      <w:r w:rsidR="0007767E">
        <w:t>Meets MORE THAN HALF</w:t>
      </w:r>
      <w:r>
        <w:t xml:space="preserve"> of the criteria of task</w:t>
      </w:r>
    </w:p>
    <w:p w:rsidR="00774A9F" w:rsidRDefault="00774A9F" w:rsidP="000F60B7">
      <w:r>
        <w:t xml:space="preserve">1 points- </w:t>
      </w:r>
      <w:r w:rsidR="0007767E">
        <w:t xml:space="preserve">Meets LESS THAN HALF of the criteria. </w:t>
      </w:r>
      <w:r>
        <w:t>Skills measured need development to improve</w:t>
      </w:r>
    </w:p>
    <w:p w:rsidR="00774A9F" w:rsidRDefault="00774A9F" w:rsidP="000F60B7"/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3594"/>
        <w:gridCol w:w="3594"/>
        <w:gridCol w:w="3594"/>
      </w:tblGrid>
      <w:tr w:rsidR="00774A9F" w:rsidRPr="00A67F7A" w:rsidTr="00114379">
        <w:trPr>
          <w:trHeight w:val="253"/>
        </w:trPr>
        <w:tc>
          <w:tcPr>
            <w:tcW w:w="10782" w:type="dxa"/>
            <w:gridSpan w:val="3"/>
          </w:tcPr>
          <w:p w:rsidR="00774A9F" w:rsidRPr="00A67F7A" w:rsidRDefault="00774A9F" w:rsidP="00774A9F">
            <w:pPr>
              <w:jc w:val="center"/>
              <w:rPr>
                <w:b/>
              </w:rPr>
            </w:pPr>
            <w:r w:rsidRPr="00A67F7A">
              <w:rPr>
                <w:b/>
              </w:rPr>
              <w:t>Point Totals</w:t>
            </w:r>
          </w:p>
        </w:tc>
      </w:tr>
      <w:tr w:rsidR="00774A9F" w:rsidRPr="00A67F7A" w:rsidTr="00774A9F">
        <w:trPr>
          <w:trHeight w:val="239"/>
        </w:trPr>
        <w:tc>
          <w:tcPr>
            <w:tcW w:w="3594" w:type="dxa"/>
          </w:tcPr>
          <w:p w:rsidR="00774A9F" w:rsidRPr="00A67F7A" w:rsidRDefault="00774A9F" w:rsidP="000F60B7">
            <w:pPr>
              <w:rPr>
                <w:b/>
              </w:rPr>
            </w:pPr>
            <w:r w:rsidRPr="00A67F7A">
              <w:rPr>
                <w:b/>
              </w:rPr>
              <w:t>12= 100</w:t>
            </w:r>
          </w:p>
        </w:tc>
        <w:tc>
          <w:tcPr>
            <w:tcW w:w="3594" w:type="dxa"/>
          </w:tcPr>
          <w:p w:rsidR="00774A9F" w:rsidRPr="00A67F7A" w:rsidRDefault="0007767E" w:rsidP="000F60B7">
            <w:pPr>
              <w:rPr>
                <w:b/>
              </w:rPr>
            </w:pPr>
            <w:r w:rsidRPr="00A67F7A">
              <w:rPr>
                <w:b/>
              </w:rPr>
              <w:t>9= 85</w:t>
            </w:r>
          </w:p>
        </w:tc>
        <w:tc>
          <w:tcPr>
            <w:tcW w:w="3594" w:type="dxa"/>
          </w:tcPr>
          <w:p w:rsidR="00774A9F" w:rsidRPr="00A67F7A" w:rsidRDefault="00774A9F" w:rsidP="000F60B7">
            <w:pPr>
              <w:rPr>
                <w:b/>
              </w:rPr>
            </w:pPr>
            <w:r w:rsidRPr="00A67F7A">
              <w:rPr>
                <w:b/>
              </w:rPr>
              <w:t>6= 70</w:t>
            </w:r>
          </w:p>
        </w:tc>
      </w:tr>
      <w:tr w:rsidR="00774A9F" w:rsidRPr="00A67F7A" w:rsidTr="00774A9F">
        <w:trPr>
          <w:trHeight w:val="253"/>
        </w:trPr>
        <w:tc>
          <w:tcPr>
            <w:tcW w:w="3594" w:type="dxa"/>
          </w:tcPr>
          <w:p w:rsidR="00774A9F" w:rsidRPr="00A67F7A" w:rsidRDefault="00774A9F" w:rsidP="00774A9F">
            <w:pPr>
              <w:rPr>
                <w:b/>
              </w:rPr>
            </w:pPr>
            <w:r w:rsidRPr="00A67F7A">
              <w:rPr>
                <w:b/>
              </w:rPr>
              <w:t>11= 95</w:t>
            </w:r>
          </w:p>
        </w:tc>
        <w:tc>
          <w:tcPr>
            <w:tcW w:w="3594" w:type="dxa"/>
          </w:tcPr>
          <w:p w:rsidR="00774A9F" w:rsidRPr="00A67F7A" w:rsidRDefault="00774A9F" w:rsidP="00774A9F">
            <w:pPr>
              <w:rPr>
                <w:b/>
              </w:rPr>
            </w:pPr>
            <w:r w:rsidRPr="00A67F7A">
              <w:rPr>
                <w:b/>
              </w:rPr>
              <w:t>8= 80</w:t>
            </w:r>
          </w:p>
        </w:tc>
        <w:tc>
          <w:tcPr>
            <w:tcW w:w="3594" w:type="dxa"/>
          </w:tcPr>
          <w:p w:rsidR="00774A9F" w:rsidRPr="00A67F7A" w:rsidRDefault="00774A9F" w:rsidP="00774A9F">
            <w:pPr>
              <w:rPr>
                <w:b/>
              </w:rPr>
            </w:pPr>
            <w:r w:rsidRPr="00A67F7A">
              <w:rPr>
                <w:b/>
              </w:rPr>
              <w:t>5= 65</w:t>
            </w:r>
          </w:p>
        </w:tc>
      </w:tr>
      <w:tr w:rsidR="00774A9F" w:rsidRPr="00A67F7A" w:rsidTr="00774A9F">
        <w:trPr>
          <w:trHeight w:val="239"/>
        </w:trPr>
        <w:tc>
          <w:tcPr>
            <w:tcW w:w="3594" w:type="dxa"/>
          </w:tcPr>
          <w:p w:rsidR="00774A9F" w:rsidRPr="00A67F7A" w:rsidRDefault="00774A9F" w:rsidP="00774A9F">
            <w:pPr>
              <w:rPr>
                <w:b/>
              </w:rPr>
            </w:pPr>
            <w:r w:rsidRPr="00A67F7A">
              <w:rPr>
                <w:b/>
              </w:rPr>
              <w:t>10= 90</w:t>
            </w:r>
          </w:p>
        </w:tc>
        <w:tc>
          <w:tcPr>
            <w:tcW w:w="3594" w:type="dxa"/>
          </w:tcPr>
          <w:p w:rsidR="00774A9F" w:rsidRPr="00A67F7A" w:rsidRDefault="00774A9F" w:rsidP="00774A9F">
            <w:pPr>
              <w:rPr>
                <w:b/>
              </w:rPr>
            </w:pPr>
            <w:r w:rsidRPr="00A67F7A">
              <w:rPr>
                <w:b/>
              </w:rPr>
              <w:t>7= 75</w:t>
            </w:r>
          </w:p>
        </w:tc>
        <w:tc>
          <w:tcPr>
            <w:tcW w:w="3594" w:type="dxa"/>
          </w:tcPr>
          <w:p w:rsidR="00774A9F" w:rsidRPr="00A67F7A" w:rsidRDefault="00774A9F" w:rsidP="00774A9F">
            <w:pPr>
              <w:rPr>
                <w:b/>
              </w:rPr>
            </w:pPr>
            <w:r w:rsidRPr="00A67F7A">
              <w:rPr>
                <w:b/>
              </w:rPr>
              <w:t>4= 60</w:t>
            </w:r>
          </w:p>
        </w:tc>
      </w:tr>
    </w:tbl>
    <w:p w:rsidR="00774A9F" w:rsidRDefault="00774A9F" w:rsidP="000F60B7"/>
    <w:p w:rsidR="00125686" w:rsidRDefault="00125686" w:rsidP="0007767E">
      <w:pPr>
        <w:jc w:val="center"/>
        <w:rPr>
          <w:b/>
          <w:sz w:val="28"/>
          <w:szCs w:val="28"/>
        </w:rPr>
      </w:pPr>
    </w:p>
    <w:p w:rsidR="000F60B7" w:rsidRDefault="0007767E" w:rsidP="000776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767E">
        <w:rPr>
          <w:b/>
          <w:sz w:val="28"/>
          <w:szCs w:val="28"/>
        </w:rPr>
        <w:lastRenderedPageBreak/>
        <w:t>Class TALK Measurement:  #</w:t>
      </w:r>
      <w:r>
        <w:rPr>
          <w:b/>
          <w:sz w:val="28"/>
          <w:szCs w:val="28"/>
        </w:rPr>
        <w:t xml:space="preserve"> ______</w:t>
      </w:r>
      <w:r w:rsidRPr="0007767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ab/>
      </w:r>
      <w:r w:rsidRPr="0007767E">
        <w:rPr>
          <w:b/>
          <w:sz w:val="28"/>
          <w:szCs w:val="28"/>
        </w:rPr>
        <w:t xml:space="preserve">Grading </w:t>
      </w:r>
      <w:r>
        <w:rPr>
          <w:b/>
          <w:sz w:val="28"/>
          <w:szCs w:val="28"/>
        </w:rPr>
        <w:t>Cycle</w:t>
      </w:r>
      <w:r w:rsidRPr="0007767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</w:t>
      </w:r>
      <w:r w:rsidRPr="0007767E">
        <w:rPr>
          <w:b/>
          <w:sz w:val="28"/>
          <w:szCs w:val="28"/>
        </w:rPr>
        <w:tab/>
        <w:t>Class Period: ______</w:t>
      </w:r>
    </w:p>
    <w:p w:rsidR="0007767E" w:rsidRPr="0007767E" w:rsidRDefault="0007767E" w:rsidP="0007767E">
      <w:pPr>
        <w:spacing w:after="0"/>
        <w:jc w:val="center"/>
        <w:rPr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810"/>
        <w:gridCol w:w="810"/>
        <w:gridCol w:w="810"/>
        <w:gridCol w:w="782"/>
        <w:gridCol w:w="1395"/>
        <w:gridCol w:w="1418"/>
      </w:tblGrid>
      <w:tr w:rsidR="0007767E" w:rsidRPr="0007767E" w:rsidTr="0007767E">
        <w:tc>
          <w:tcPr>
            <w:tcW w:w="2335" w:type="dxa"/>
            <w:tcBorders>
              <w:bottom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 xml:space="preserve">Student </w:t>
            </w:r>
            <w:r>
              <w:rPr>
                <w:sz w:val="28"/>
                <w:szCs w:val="28"/>
              </w:rPr>
              <w:t>Last Name</w:t>
            </w:r>
          </w:p>
        </w:tc>
        <w:tc>
          <w:tcPr>
            <w:tcW w:w="2430" w:type="dxa"/>
            <w:tcBorders>
              <w:bottom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:rsidR="0007767E" w:rsidRPr="0007767E" w:rsidRDefault="0007767E" w:rsidP="0007767E">
            <w:pPr>
              <w:jc w:val="center"/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>T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:rsidR="0007767E" w:rsidRPr="0007767E" w:rsidRDefault="0007767E" w:rsidP="0007767E">
            <w:pPr>
              <w:jc w:val="center"/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>A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:rsidR="0007767E" w:rsidRPr="0007767E" w:rsidRDefault="0007767E" w:rsidP="0007767E">
            <w:pPr>
              <w:jc w:val="center"/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>L</w:t>
            </w:r>
          </w:p>
        </w:tc>
        <w:tc>
          <w:tcPr>
            <w:tcW w:w="782" w:type="dxa"/>
            <w:tcBorders>
              <w:bottom w:val="single" w:sz="24" w:space="0" w:color="auto"/>
            </w:tcBorders>
          </w:tcPr>
          <w:p w:rsidR="0007767E" w:rsidRPr="0007767E" w:rsidRDefault="0007767E" w:rsidP="0007767E">
            <w:pPr>
              <w:jc w:val="center"/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>K</w:t>
            </w:r>
          </w:p>
        </w:tc>
        <w:tc>
          <w:tcPr>
            <w:tcW w:w="1395" w:type="dxa"/>
            <w:tcBorders>
              <w:bottom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>Total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  <w:r w:rsidRPr="0007767E">
              <w:rPr>
                <w:sz w:val="28"/>
                <w:szCs w:val="28"/>
              </w:rPr>
              <w:t>Grade</w:t>
            </w:r>
          </w:p>
        </w:tc>
      </w:tr>
      <w:tr w:rsidR="0007767E" w:rsidRPr="0007767E" w:rsidTr="0007767E">
        <w:tc>
          <w:tcPr>
            <w:tcW w:w="2335" w:type="dxa"/>
            <w:tcBorders>
              <w:top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07767E" w:rsidRPr="00575EE8" w:rsidRDefault="0007767E" w:rsidP="000F60B7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07767E" w:rsidRPr="00575EE8" w:rsidRDefault="00575EE8" w:rsidP="000F60B7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07767E" w:rsidRPr="00575EE8" w:rsidRDefault="00575EE8" w:rsidP="000F60B7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07767E" w:rsidRPr="00575EE8" w:rsidRDefault="00575EE8" w:rsidP="000F60B7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07767E" w:rsidRPr="0007767E" w:rsidRDefault="0007767E" w:rsidP="000F60B7">
            <w:pPr>
              <w:rPr>
                <w:sz w:val="28"/>
                <w:szCs w:val="28"/>
              </w:rPr>
            </w:pPr>
          </w:p>
        </w:tc>
      </w:tr>
      <w:tr w:rsidR="0007767E" w:rsidRPr="0007767E" w:rsidTr="0007767E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07767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75EE8" w:rsidRPr="0007767E" w:rsidTr="00ED3C66">
        <w:tc>
          <w:tcPr>
            <w:tcW w:w="233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T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A</w:t>
            </w: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L</w:t>
            </w:r>
          </w:p>
        </w:tc>
        <w:tc>
          <w:tcPr>
            <w:tcW w:w="782" w:type="dxa"/>
            <w:tcBorders>
              <w:top w:val="single" w:sz="24" w:space="0" w:color="auto"/>
            </w:tcBorders>
          </w:tcPr>
          <w:p w:rsidR="00575EE8" w:rsidRPr="00575EE8" w:rsidRDefault="00575EE8" w:rsidP="00575EE8">
            <w:pPr>
              <w:rPr>
                <w:szCs w:val="28"/>
              </w:rPr>
            </w:pPr>
            <w:r w:rsidRPr="00575EE8">
              <w:rPr>
                <w:szCs w:val="28"/>
              </w:rPr>
              <w:t>K</w:t>
            </w:r>
          </w:p>
        </w:tc>
        <w:tc>
          <w:tcPr>
            <w:tcW w:w="1395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75EE8" w:rsidRPr="0007767E" w:rsidRDefault="00575EE8" w:rsidP="00575EE8">
            <w:pPr>
              <w:rPr>
                <w:sz w:val="28"/>
                <w:szCs w:val="28"/>
              </w:rPr>
            </w:pPr>
          </w:p>
        </w:tc>
      </w:tr>
      <w:tr w:rsidR="0007767E" w:rsidRPr="0007767E" w:rsidTr="00ED3C66">
        <w:trPr>
          <w:trHeight w:val="413"/>
        </w:trPr>
        <w:tc>
          <w:tcPr>
            <w:tcW w:w="10790" w:type="dxa"/>
            <w:gridSpan w:val="8"/>
            <w:tcBorders>
              <w:bottom w:val="single" w:sz="24" w:space="0" w:color="auto"/>
            </w:tcBorders>
          </w:tcPr>
          <w:p w:rsidR="0007767E" w:rsidRPr="0007767E" w:rsidRDefault="0007767E" w:rsidP="00ED3C66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Notes: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67F7A" w:rsidRPr="00682EFB" w:rsidRDefault="00A67F7A" w:rsidP="00A67F7A">
      <w:pPr>
        <w:spacing w:after="0" w:line="240" w:lineRule="auto"/>
        <w:jc w:val="center"/>
        <w:rPr>
          <w:sz w:val="14"/>
          <w:szCs w:val="28"/>
        </w:rPr>
      </w:pPr>
    </w:p>
    <w:tbl>
      <w:tblPr>
        <w:tblStyle w:val="TableGrid"/>
        <w:tblW w:w="10831" w:type="dxa"/>
        <w:tblLook w:val="04A0" w:firstRow="1" w:lastRow="0" w:firstColumn="1" w:lastColumn="0" w:noHBand="0" w:noVBand="1"/>
      </w:tblPr>
      <w:tblGrid>
        <w:gridCol w:w="2120"/>
        <w:gridCol w:w="2126"/>
        <w:gridCol w:w="2126"/>
        <w:gridCol w:w="2339"/>
        <w:gridCol w:w="2120"/>
      </w:tblGrid>
      <w:tr w:rsidR="00A67F7A" w:rsidRPr="00A67F7A" w:rsidTr="00A67F7A">
        <w:trPr>
          <w:trHeight w:val="234"/>
        </w:trPr>
        <w:tc>
          <w:tcPr>
            <w:tcW w:w="2120" w:type="dxa"/>
          </w:tcPr>
          <w:p w:rsidR="00A67F7A" w:rsidRPr="00A67F7A" w:rsidRDefault="00A67F7A" w:rsidP="00A67F7A">
            <w:pPr>
              <w:rPr>
                <w:b/>
              </w:rPr>
            </w:pPr>
            <w:r>
              <w:rPr>
                <w:b/>
              </w:rPr>
              <w:t>Point Totals</w:t>
            </w:r>
          </w:p>
        </w:tc>
        <w:tc>
          <w:tcPr>
            <w:tcW w:w="2126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11= 95</w:t>
            </w:r>
          </w:p>
        </w:tc>
        <w:tc>
          <w:tcPr>
            <w:tcW w:w="2126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9= 85</w:t>
            </w:r>
          </w:p>
        </w:tc>
        <w:tc>
          <w:tcPr>
            <w:tcW w:w="2339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7= 75</w:t>
            </w:r>
          </w:p>
        </w:tc>
        <w:tc>
          <w:tcPr>
            <w:tcW w:w="2120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5= 65</w:t>
            </w:r>
          </w:p>
        </w:tc>
      </w:tr>
      <w:tr w:rsidR="00A67F7A" w:rsidRPr="00A67F7A" w:rsidTr="00A67F7A">
        <w:trPr>
          <w:trHeight w:val="248"/>
        </w:trPr>
        <w:tc>
          <w:tcPr>
            <w:tcW w:w="2120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12= 100</w:t>
            </w:r>
          </w:p>
        </w:tc>
        <w:tc>
          <w:tcPr>
            <w:tcW w:w="2126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10= 90</w:t>
            </w:r>
          </w:p>
        </w:tc>
        <w:tc>
          <w:tcPr>
            <w:tcW w:w="2126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8= 80</w:t>
            </w:r>
          </w:p>
        </w:tc>
        <w:tc>
          <w:tcPr>
            <w:tcW w:w="2339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6= 70</w:t>
            </w:r>
          </w:p>
        </w:tc>
        <w:tc>
          <w:tcPr>
            <w:tcW w:w="2120" w:type="dxa"/>
          </w:tcPr>
          <w:p w:rsidR="00A67F7A" w:rsidRPr="00A67F7A" w:rsidRDefault="00A67F7A" w:rsidP="00A67F7A">
            <w:pPr>
              <w:rPr>
                <w:b/>
              </w:rPr>
            </w:pPr>
            <w:r w:rsidRPr="00A67F7A">
              <w:rPr>
                <w:b/>
              </w:rPr>
              <w:t>4= 60</w:t>
            </w:r>
          </w:p>
        </w:tc>
      </w:tr>
    </w:tbl>
    <w:p w:rsidR="0007767E" w:rsidRPr="00682EFB" w:rsidRDefault="00575EE8" w:rsidP="00682EFB">
      <w:pPr>
        <w:spacing w:before="240" w:after="0"/>
        <w:jc w:val="center"/>
        <w:rPr>
          <w:sz w:val="24"/>
          <w:szCs w:val="28"/>
        </w:rPr>
      </w:pPr>
      <w:r w:rsidRPr="00682EFB">
        <w:rPr>
          <w:sz w:val="24"/>
          <w:szCs w:val="28"/>
        </w:rPr>
        <w:t>*Make a copy of this page, cut the strip for each student, and hand back, so they see specifics.</w:t>
      </w:r>
    </w:p>
    <w:sectPr w:rsidR="0007767E" w:rsidRPr="00682EFB" w:rsidSect="000F6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A0" w:rsidRDefault="00FB3DA0" w:rsidP="0007767E">
      <w:pPr>
        <w:spacing w:after="0" w:line="240" w:lineRule="auto"/>
      </w:pPr>
      <w:r>
        <w:separator/>
      </w:r>
    </w:p>
  </w:endnote>
  <w:endnote w:type="continuationSeparator" w:id="0">
    <w:p w:rsidR="00FB3DA0" w:rsidRDefault="00FB3DA0" w:rsidP="0007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A0" w:rsidRDefault="00FB3DA0" w:rsidP="0007767E">
      <w:pPr>
        <w:spacing w:after="0" w:line="240" w:lineRule="auto"/>
      </w:pPr>
      <w:r>
        <w:separator/>
      </w:r>
    </w:p>
  </w:footnote>
  <w:footnote w:type="continuationSeparator" w:id="0">
    <w:p w:rsidR="00FB3DA0" w:rsidRDefault="00FB3DA0" w:rsidP="00077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1FEA"/>
    <w:multiLevelType w:val="hybridMultilevel"/>
    <w:tmpl w:val="FBA0B678"/>
    <w:lvl w:ilvl="0" w:tplc="7D46505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43C4E"/>
    <w:multiLevelType w:val="hybridMultilevel"/>
    <w:tmpl w:val="838E7252"/>
    <w:lvl w:ilvl="0" w:tplc="7D4650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316"/>
    <w:multiLevelType w:val="hybridMultilevel"/>
    <w:tmpl w:val="DB34E78E"/>
    <w:lvl w:ilvl="0" w:tplc="7D4650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4601"/>
    <w:multiLevelType w:val="hybridMultilevel"/>
    <w:tmpl w:val="B9D6E818"/>
    <w:lvl w:ilvl="0" w:tplc="7D4650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A0F61"/>
    <w:multiLevelType w:val="hybridMultilevel"/>
    <w:tmpl w:val="6B7E17A6"/>
    <w:lvl w:ilvl="0" w:tplc="7D4650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81F29"/>
    <w:multiLevelType w:val="hybridMultilevel"/>
    <w:tmpl w:val="116EEDCA"/>
    <w:lvl w:ilvl="0" w:tplc="7D4650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B7"/>
    <w:rsid w:val="0007767E"/>
    <w:rsid w:val="000F60B7"/>
    <w:rsid w:val="00125686"/>
    <w:rsid w:val="0036152A"/>
    <w:rsid w:val="003665C4"/>
    <w:rsid w:val="00393109"/>
    <w:rsid w:val="00575EE8"/>
    <w:rsid w:val="00682EFB"/>
    <w:rsid w:val="00774A9F"/>
    <w:rsid w:val="00A67F7A"/>
    <w:rsid w:val="00AC0C9D"/>
    <w:rsid w:val="00CE42B4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D51FA-514D-4D7A-BEE2-46FBAF46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B7"/>
    <w:pPr>
      <w:ind w:left="720"/>
      <w:contextualSpacing/>
    </w:pPr>
  </w:style>
  <w:style w:type="table" w:styleId="TableGrid">
    <w:name w:val="Table Grid"/>
    <w:basedOn w:val="TableNormal"/>
    <w:uiPriority w:val="39"/>
    <w:rsid w:val="0077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7E"/>
  </w:style>
  <w:style w:type="paragraph" w:styleId="Footer">
    <w:name w:val="footer"/>
    <w:basedOn w:val="Normal"/>
    <w:link w:val="FooterChar"/>
    <w:uiPriority w:val="99"/>
    <w:unhideWhenUsed/>
    <w:rsid w:val="00077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7E"/>
  </w:style>
  <w:style w:type="paragraph" w:styleId="BalloonText">
    <w:name w:val="Balloon Text"/>
    <w:basedOn w:val="Normal"/>
    <w:link w:val="BalloonTextChar"/>
    <w:uiPriority w:val="99"/>
    <w:semiHidden/>
    <w:unhideWhenUsed/>
    <w:rsid w:val="0012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435FF38A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Jodi Colleen</dc:creator>
  <cp:keywords/>
  <dc:description/>
  <cp:lastModifiedBy>Iya Nemastil</cp:lastModifiedBy>
  <cp:revision>2</cp:revision>
  <cp:lastPrinted>2015-09-02T15:23:00Z</cp:lastPrinted>
  <dcterms:created xsi:type="dcterms:W3CDTF">2015-09-10T12:41:00Z</dcterms:created>
  <dcterms:modified xsi:type="dcterms:W3CDTF">2015-09-10T12:41:00Z</dcterms:modified>
</cp:coreProperties>
</file>